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22" w:rsidRPr="00376322" w:rsidRDefault="00376322" w:rsidP="00376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322">
        <w:rPr>
          <w:rFonts w:ascii="Times New Roman" w:hAnsi="Times New Roman" w:cs="Times New Roman"/>
          <w:b/>
          <w:sz w:val="28"/>
          <w:szCs w:val="28"/>
        </w:rPr>
        <w:t>Госавтоинспекция Новой Москвы совместно с Общественным советом провели профилактическое мероприятие «Безопасный двор»</w:t>
      </w:r>
    </w:p>
    <w:p w:rsidR="00376322" w:rsidRPr="00376322" w:rsidRDefault="00376322" w:rsidP="00376322">
      <w:pPr>
        <w:rPr>
          <w:rFonts w:ascii="Times New Roman" w:hAnsi="Times New Roman" w:cs="Times New Roman"/>
          <w:sz w:val="28"/>
          <w:szCs w:val="28"/>
        </w:rPr>
      </w:pPr>
    </w:p>
    <w:p w:rsidR="00FC3676" w:rsidRPr="00FC3676" w:rsidRDefault="00FC3676" w:rsidP="00FC3676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367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ОГИБДД УВД по </w:t>
      </w:r>
      <w:proofErr w:type="spellStart"/>
      <w:r w:rsidRPr="00FC367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ТиНАО</w:t>
      </w:r>
      <w:proofErr w:type="spellEnd"/>
      <w:r w:rsidRPr="00FC367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ГУ МВД России по г. Москве совместно с Общественным советом при УВД по </w:t>
      </w:r>
      <w:proofErr w:type="spellStart"/>
      <w:r w:rsidRPr="00FC367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ТиНАО</w:t>
      </w:r>
      <w:proofErr w:type="spellEnd"/>
      <w:r w:rsidRPr="00FC367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в рамках акции «Каникулы с Общественным советом» провели профилактическое мероприятие.</w:t>
      </w:r>
    </w:p>
    <w:p w:rsidR="00FC3676" w:rsidRDefault="00FC3676" w:rsidP="00FC3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322" w:rsidRPr="00376322" w:rsidRDefault="00C00828" w:rsidP="00FC3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иции </w:t>
      </w:r>
      <w:r w:rsidR="00376322" w:rsidRPr="00FC3676">
        <w:rPr>
          <w:rFonts w:ascii="Times New Roman" w:hAnsi="Times New Roman" w:cs="Times New Roman"/>
          <w:sz w:val="28"/>
          <w:szCs w:val="28"/>
        </w:rPr>
        <w:t>Новой Москвы и представители Общественного совета продолжают проводить профилактическую работу с юными участниками дорожного движения по соблюдению правил дорожного движения.</w:t>
      </w:r>
    </w:p>
    <w:p w:rsidR="00376322" w:rsidRPr="00376322" w:rsidRDefault="00FC3676" w:rsidP="00D048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="00376322" w:rsidRPr="00376322">
        <w:rPr>
          <w:rFonts w:ascii="Times New Roman" w:hAnsi="Times New Roman" w:cs="Times New Roman"/>
          <w:sz w:val="28"/>
          <w:szCs w:val="28"/>
        </w:rPr>
        <w:t xml:space="preserve"> ОГИБДД УВД по </w:t>
      </w:r>
      <w:proofErr w:type="spellStart"/>
      <w:r w:rsidR="00376322" w:rsidRPr="00376322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376322" w:rsidRPr="00376322">
        <w:rPr>
          <w:rFonts w:ascii="Times New Roman" w:hAnsi="Times New Roman" w:cs="Times New Roman"/>
          <w:sz w:val="28"/>
          <w:szCs w:val="28"/>
        </w:rPr>
        <w:t xml:space="preserve"> ГУ МВД России по г. Москве и заместитель председателя Общественного совета при УВД Александр Осипов рассказали ребятам о мерах безопасности на дворовой территории, напомнили о том, что переходить дорогу следует только на зеленый сигнал светофора, предварительно убедившись в отсутствии движущихся транспортных средств, а так же напомнили о важности использования светоотражающих элементов </w:t>
      </w:r>
      <w:r w:rsidR="00376322">
        <w:rPr>
          <w:rFonts w:ascii="Times New Roman" w:hAnsi="Times New Roman" w:cs="Times New Roman"/>
          <w:sz w:val="28"/>
          <w:szCs w:val="28"/>
        </w:rPr>
        <w:t>на одежде в темное время суток.</w:t>
      </w:r>
    </w:p>
    <w:p w:rsidR="00376322" w:rsidRPr="00376322" w:rsidRDefault="00376322" w:rsidP="00D048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22">
        <w:rPr>
          <w:rFonts w:ascii="Times New Roman" w:hAnsi="Times New Roman" w:cs="Times New Roman"/>
          <w:sz w:val="28"/>
          <w:szCs w:val="28"/>
        </w:rPr>
        <w:t>По окончанию беседы юным пешеходам вручили яркие раскраски с правилами дорожного движе</w:t>
      </w:r>
      <w:r>
        <w:rPr>
          <w:rFonts w:ascii="Times New Roman" w:hAnsi="Times New Roman" w:cs="Times New Roman"/>
          <w:sz w:val="28"/>
          <w:szCs w:val="28"/>
        </w:rPr>
        <w:t>ния и светоотражающие элементы.</w:t>
      </w:r>
    </w:p>
    <w:p w:rsidR="00AF49A2" w:rsidRDefault="00376322" w:rsidP="00D048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22">
        <w:rPr>
          <w:rFonts w:ascii="Times New Roman" w:hAnsi="Times New Roman" w:cs="Times New Roman"/>
          <w:i/>
          <w:sz w:val="28"/>
          <w:szCs w:val="28"/>
        </w:rPr>
        <w:t>«Конец летнего сезона подразумевает начало нового учебного года, дети ежедневно пересекают проезжую часть, возвращаясь из школы домой. Важно и нужно регулярно освежать знания каждого юного пешехода для того, чтобы сделать дороги безопаснее...»,</w:t>
      </w:r>
      <w:r w:rsidRPr="00376322">
        <w:rPr>
          <w:rFonts w:ascii="Times New Roman" w:hAnsi="Times New Roman" w:cs="Times New Roman"/>
          <w:sz w:val="28"/>
          <w:szCs w:val="28"/>
        </w:rPr>
        <w:t xml:space="preserve"> - отметил Александр Осипов.</w:t>
      </w:r>
    </w:p>
    <w:p w:rsidR="00376322" w:rsidRDefault="00376322" w:rsidP="00376322">
      <w:pPr>
        <w:rPr>
          <w:rFonts w:ascii="Times New Roman" w:hAnsi="Times New Roman" w:cs="Times New Roman"/>
          <w:sz w:val="28"/>
          <w:szCs w:val="28"/>
        </w:rPr>
      </w:pPr>
    </w:p>
    <w:p w:rsidR="00376322" w:rsidRPr="00376322" w:rsidRDefault="00376322" w:rsidP="00376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</w:p>
    <w:sectPr w:rsidR="00376322" w:rsidRPr="0037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06"/>
    <w:rsid w:val="00376322"/>
    <w:rsid w:val="00AF49A2"/>
    <w:rsid w:val="00C00828"/>
    <w:rsid w:val="00D04800"/>
    <w:rsid w:val="00F57906"/>
    <w:rsid w:val="00F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8A71D-579F-4F1C-AB11-3C54C4F0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2021-08-13T11:04:00Z</dcterms:created>
  <dcterms:modified xsi:type="dcterms:W3CDTF">2021-08-13T11:13:00Z</dcterms:modified>
</cp:coreProperties>
</file>